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8" w:rsidRDefault="0071632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70347746" r:id="rId7"/>
        </w:pict>
      </w:r>
      <w:r w:rsidR="0003678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08" w:rsidRDefault="00230008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0008" w:rsidRDefault="00230008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2A01C2">
                              <w:rPr>
                                <w:rFonts w:cs="Times New Roman"/>
                                <w:b/>
                                <w:sz w:val="28"/>
                              </w:rPr>
                              <w:t>Кандабулак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230008" w:rsidRDefault="00230008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30008" w:rsidRDefault="00230008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30008" w:rsidRDefault="00230008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0008" w:rsidRDefault="00230008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2A01C2">
                        <w:rPr>
                          <w:rFonts w:cs="Times New Roman"/>
                          <w:b/>
                          <w:sz w:val="28"/>
                        </w:rPr>
                        <w:t>Кандабулак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230008" w:rsidRDefault="00230008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30008" w:rsidRDefault="00230008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230008" w:rsidRDefault="00230008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1632F">
        <w:rPr>
          <w:b/>
        </w:rPr>
        <w:t>от  23.10.2017г.  № 45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4</w:t>
      </w:r>
      <w:r w:rsidR="004A0BFC">
        <w:rPr>
          <w:rFonts w:eastAsia="Times New Roman CYR" w:cs="Times New Roman CYR"/>
          <w:b/>
          <w:bCs/>
          <w:sz w:val="28"/>
          <w:szCs w:val="28"/>
        </w:rPr>
        <w:t>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4A0BFC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 xml:space="preserve">15г. «Об утверждении муниципальной программы «Благоустройство территории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4</w:t>
      </w:r>
      <w:r w:rsidR="004A0BFC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4A0BFC">
        <w:rPr>
          <w:sz w:val="28"/>
          <w:szCs w:val="28"/>
        </w:rPr>
        <w:t>20</w:t>
      </w:r>
      <w:r>
        <w:rPr>
          <w:sz w:val="28"/>
          <w:szCs w:val="28"/>
        </w:rPr>
        <w:t>15г.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14585C">
        <w:rPr>
          <w:b/>
          <w:sz w:val="28"/>
          <w:szCs w:val="28"/>
        </w:rPr>
        <w:t>2193,58118</w:t>
      </w:r>
      <w:r>
        <w:rPr>
          <w:sz w:val="28"/>
          <w:szCs w:val="28"/>
        </w:rPr>
        <w:t xml:space="preserve"> тыс. рублей (прогноз), в том числе: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4585C">
        <w:rPr>
          <w:b/>
          <w:sz w:val="28"/>
          <w:szCs w:val="28"/>
        </w:rPr>
        <w:t>1240,04041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2A01C2">
        <w:rPr>
          <w:sz w:val="28"/>
          <w:szCs w:val="28"/>
        </w:rPr>
        <w:t>445,67438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4585C">
        <w:rPr>
          <w:sz w:val="28"/>
          <w:szCs w:val="28"/>
        </w:rPr>
        <w:t>604,36603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0D4CE1">
        <w:rPr>
          <w:sz w:val="28"/>
          <w:szCs w:val="28"/>
        </w:rPr>
        <w:t>190,00000</w:t>
      </w:r>
      <w:r>
        <w:rPr>
          <w:sz w:val="28"/>
          <w:szCs w:val="28"/>
        </w:rPr>
        <w:t xml:space="preserve"> тыс. рублей.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14585C">
        <w:rPr>
          <w:b/>
          <w:sz w:val="28"/>
          <w:szCs w:val="28"/>
        </w:rPr>
        <w:t>953,54077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0D4CE1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0D4CE1">
        <w:rPr>
          <w:sz w:val="28"/>
          <w:szCs w:val="28"/>
        </w:rPr>
        <w:t>237,37077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</w:t>
      </w:r>
    </w:p>
    <w:p w:rsidR="000D4CE1" w:rsidRDefault="000D4CE1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4585C">
        <w:rPr>
          <w:sz w:val="28"/>
          <w:szCs w:val="28"/>
        </w:rPr>
        <w:t>716,17000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230008" w:rsidRDefault="000D4CE1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230008">
        <w:rPr>
          <w:sz w:val="28"/>
          <w:szCs w:val="28"/>
        </w:rPr>
        <w:t xml:space="preserve">    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14585C">
        <w:rPr>
          <w:b/>
          <w:sz w:val="28"/>
          <w:szCs w:val="28"/>
        </w:rPr>
        <w:t>2193,58118</w:t>
      </w:r>
      <w:r>
        <w:rPr>
          <w:sz w:val="28"/>
          <w:szCs w:val="28"/>
        </w:rPr>
        <w:t xml:space="preserve"> тыс. рублей, в том числе по годам: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</w:t>
      </w:r>
      <w:r w:rsidR="002A01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D4CE1">
        <w:rPr>
          <w:sz w:val="28"/>
          <w:szCs w:val="28"/>
        </w:rPr>
        <w:t>683,04515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14585C">
        <w:rPr>
          <w:sz w:val="28"/>
          <w:szCs w:val="28"/>
        </w:rPr>
        <w:t>1320,53603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0D4CE1">
        <w:rPr>
          <w:sz w:val="28"/>
          <w:szCs w:val="28"/>
        </w:rPr>
        <w:t>190</w:t>
      </w:r>
      <w:r w:rsidR="002A01C2">
        <w:rPr>
          <w:sz w:val="28"/>
          <w:szCs w:val="28"/>
        </w:rPr>
        <w:t>,00000</w:t>
      </w:r>
      <w:r>
        <w:rPr>
          <w:sz w:val="28"/>
          <w:szCs w:val="28"/>
        </w:rPr>
        <w:t xml:space="preserve"> тыс. рублей</w:t>
      </w:r>
      <w:r w:rsidR="00CF58C2">
        <w:rPr>
          <w:sz w:val="28"/>
          <w:szCs w:val="28"/>
        </w:rPr>
        <w:t>.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7940E2" w:rsidRPr="007940E2">
        <w:rPr>
          <w:sz w:val="28"/>
          <w:szCs w:val="28"/>
        </w:rPr>
        <w:t xml:space="preserve"> </w:t>
      </w:r>
      <w:r w:rsidR="007940E2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008" w:rsidTr="000D4CE1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Сельское поселение </w:t>
            </w:r>
            <w:r w:rsidR="002A01C2">
              <w:t>Кандабулак</w:t>
            </w:r>
          </w:p>
        </w:tc>
      </w:tr>
      <w:tr w:rsidR="00230008" w:rsidTr="000D4CE1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230008" w:rsidTr="000D4CE1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144,07900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C38C3" w:rsidP="00271050">
            <w:pPr>
              <w:snapToGrid w:val="0"/>
              <w:jc w:val="center"/>
            </w:pPr>
            <w:r>
              <w:t>276,239</w:t>
            </w:r>
            <w:r w:rsidR="001069EB">
              <w:t>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116,68138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15,03400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51,88700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5,40000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8,47000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</w:pPr>
            <w:r>
              <w:t>164,48000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4585C" w:rsidP="00271050">
            <w:pPr>
              <w:snapToGrid w:val="0"/>
              <w:jc w:val="center"/>
            </w:pPr>
            <w:r>
              <w:t>138,48143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190</w:t>
            </w:r>
            <w:r w:rsidR="002A01C2">
              <w:t>,00000</w:t>
            </w:r>
          </w:p>
        </w:tc>
      </w:tr>
      <w:tr w:rsidR="00230008" w:rsidTr="000D4CE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A01C2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445,67438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4585C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604,36603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2A01C2">
              <w:rPr>
                <w:b/>
              </w:rPr>
              <w:t>,00000</w:t>
            </w:r>
          </w:p>
        </w:tc>
      </w:tr>
      <w:tr w:rsidR="00230008" w:rsidTr="000D4CE1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</w:pPr>
            <w:r>
              <w:t>237,37077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4585C" w:rsidP="00271050">
            <w:pPr>
              <w:snapToGrid w:val="0"/>
              <w:jc w:val="center"/>
            </w:pPr>
            <w:r>
              <w:t>716,17000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0D4CE1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237,37077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4585C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716,17000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008" w:rsidTr="000D4CE1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683,04515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4585C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1320,53603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0D4CE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2A01C2">
              <w:rPr>
                <w:b/>
              </w:rPr>
              <w:t>,00000</w:t>
            </w:r>
          </w:p>
        </w:tc>
      </w:tr>
    </w:tbl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2A01C2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2A01C2" w:rsidRPr="002A01C2">
        <w:rPr>
          <w:rFonts w:cs="Tahoma"/>
          <w:bCs/>
          <w:sz w:val="28"/>
        </w:rPr>
        <w:t>Мартынов А</w:t>
      </w:r>
      <w:r w:rsidR="002A01C2">
        <w:rPr>
          <w:rFonts w:cs="Tahoma"/>
          <w:bCs/>
          <w:sz w:val="28"/>
        </w:rPr>
        <w:t>.</w:t>
      </w:r>
      <w:r w:rsidR="002A01C2" w:rsidRPr="002A01C2">
        <w:rPr>
          <w:rFonts w:cs="Tahoma"/>
          <w:bCs/>
          <w:sz w:val="28"/>
        </w:rPr>
        <w:t>А</w:t>
      </w:r>
      <w:r w:rsidR="002A01C2">
        <w:rPr>
          <w:rFonts w:cs="Tahoma"/>
          <w:bCs/>
          <w:sz w:val="28"/>
        </w:rPr>
        <w:t>.</w:t>
      </w:r>
    </w:p>
    <w:sectPr w:rsidR="005A4764" w:rsidSect="000D4CE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036784"/>
    <w:rsid w:val="000D4CE1"/>
    <w:rsid w:val="001069EB"/>
    <w:rsid w:val="0014585C"/>
    <w:rsid w:val="00230008"/>
    <w:rsid w:val="00262C6E"/>
    <w:rsid w:val="00296E18"/>
    <w:rsid w:val="002A01C2"/>
    <w:rsid w:val="002F0553"/>
    <w:rsid w:val="002F2DCA"/>
    <w:rsid w:val="00442342"/>
    <w:rsid w:val="004A0BFC"/>
    <w:rsid w:val="005A4764"/>
    <w:rsid w:val="00621D73"/>
    <w:rsid w:val="006F6BFF"/>
    <w:rsid w:val="0071632F"/>
    <w:rsid w:val="0079007B"/>
    <w:rsid w:val="007940E2"/>
    <w:rsid w:val="007B41B5"/>
    <w:rsid w:val="00821793"/>
    <w:rsid w:val="00902C7B"/>
    <w:rsid w:val="00912EA6"/>
    <w:rsid w:val="00B47F71"/>
    <w:rsid w:val="00B560EA"/>
    <w:rsid w:val="00BC05F6"/>
    <w:rsid w:val="00BC4809"/>
    <w:rsid w:val="00CF58C2"/>
    <w:rsid w:val="00FA6F04"/>
    <w:rsid w:val="00FC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2017-10-13T09:14:00Z</dcterms:created>
  <dcterms:modified xsi:type="dcterms:W3CDTF">2017-10-24T06:56:00Z</dcterms:modified>
</cp:coreProperties>
</file>